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B612BB" w:rsidRDefault="00B612BB" w:rsidP="00745036">
            <w:pPr>
              <w:spacing w:before="60" w:after="60"/>
              <w:rPr>
                <w:b/>
                <w:sz w:val="20"/>
              </w:rPr>
            </w:pPr>
            <w:r w:rsidRPr="00B612BB">
              <w:rPr>
                <w:b/>
                <w:color w:val="FF0000"/>
                <w:sz w:val="20"/>
              </w:rPr>
              <w:t>R</w:t>
            </w:r>
            <w:r>
              <w:rPr>
                <w:b/>
                <w:color w:val="FF0000"/>
                <w:sz w:val="20"/>
              </w:rPr>
              <w:t>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 xml:space="preserve">RATES FOR AMENDMENT </w:t>
            </w:r>
            <w:r w:rsidR="009A0921">
              <w:rPr>
                <w:rFonts w:ascii="Arial Bold" w:hAnsi="Arial Bold"/>
                <w:b/>
                <w:caps/>
                <w:color w:val="FF0000"/>
                <w:sz w:val="20"/>
              </w:rPr>
              <w:t xml:space="preserve">OPTION YEARS </w:t>
            </w:r>
            <w:r w:rsidR="0040639D">
              <w:rPr>
                <w:rFonts w:ascii="Arial Bold" w:hAnsi="Arial Bold"/>
                <w:b/>
                <w:caps/>
                <w:color w:val="FF0000"/>
                <w:sz w:val="20"/>
              </w:rPr>
              <w:t>(required)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22597B" w:rsidRDefault="004F6257" w:rsidP="00EE5971">
      <w:pPr>
        <w:ind w:right="10"/>
        <w:rPr>
          <w:rFonts w:cs="Arial"/>
          <w:b/>
          <w:color w:val="FF0000"/>
          <w:szCs w:val="24"/>
        </w:rPr>
      </w:pPr>
    </w:p>
    <w:p w:rsidR="00A70429" w:rsidRPr="0022597B" w:rsidRDefault="00F23926" w:rsidP="00EE5971">
      <w:pPr>
        <w:ind w:right="10"/>
        <w:rPr>
          <w:rFonts w:cs="Arial"/>
          <w:b/>
          <w:color w:val="FF0000"/>
          <w:szCs w:val="24"/>
        </w:rPr>
      </w:pPr>
      <w:r w:rsidRPr="0022597B">
        <w:rPr>
          <w:rFonts w:cs="Arial"/>
          <w:b/>
          <w:color w:val="FF0000"/>
          <w:szCs w:val="24"/>
        </w:rPr>
        <w:t xml:space="preserve">Total Contract Amount: </w:t>
      </w:r>
      <w:r w:rsidR="0022597B" w:rsidRPr="0022597B">
        <w:rPr>
          <w:rFonts w:cs="Arial"/>
          <w:b/>
          <w:color w:val="FF0000"/>
          <w:szCs w:val="24"/>
        </w:rPr>
        <w:t xml:space="preserve">Up to </w:t>
      </w:r>
      <w:r w:rsidR="00952AFD" w:rsidRPr="0022597B">
        <w:rPr>
          <w:rFonts w:cs="Arial"/>
          <w:b/>
          <w:color w:val="FF0000"/>
          <w:szCs w:val="24"/>
        </w:rPr>
        <w:t>$</w:t>
      </w:r>
      <w:r w:rsidR="0022597B" w:rsidRPr="0022597B">
        <w:rPr>
          <w:rFonts w:cs="Arial"/>
          <w:b/>
          <w:color w:val="FF0000"/>
          <w:szCs w:val="24"/>
        </w:rPr>
        <w:t>2.5million</w:t>
      </w: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  <w:bookmarkStart w:id="2" w:name="_GoBack"/>
      <w:bookmarkEnd w:id="2"/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2259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2259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597B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639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21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B7ED-F70B-4FF8-9736-DADB5DB0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266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26</cp:revision>
  <cp:lastPrinted>2017-09-14T17:42:00Z</cp:lastPrinted>
  <dcterms:created xsi:type="dcterms:W3CDTF">2015-06-22T22:50:00Z</dcterms:created>
  <dcterms:modified xsi:type="dcterms:W3CDTF">2019-03-18T18:56:00Z</dcterms:modified>
</cp:coreProperties>
</file>